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D3" w:rsidRPr="00115C24" w:rsidRDefault="00D152A9" w:rsidP="00D152A9">
      <w:pPr>
        <w:jc w:val="center"/>
        <w:rPr>
          <w:b/>
          <w:sz w:val="26"/>
          <w:szCs w:val="26"/>
        </w:rPr>
      </w:pPr>
      <w:r w:rsidRPr="00115C24">
        <w:rPr>
          <w:b/>
          <w:sz w:val="26"/>
          <w:szCs w:val="26"/>
        </w:rPr>
        <w:t>П</w:t>
      </w:r>
      <w:r w:rsidRPr="00115C24">
        <w:rPr>
          <w:b/>
          <w:sz w:val="26"/>
          <w:szCs w:val="26"/>
        </w:rPr>
        <w:t xml:space="preserve">римерный перечень организаций, в которые </w:t>
      </w:r>
      <w:r w:rsidR="00C27163">
        <w:rPr>
          <w:b/>
          <w:sz w:val="26"/>
          <w:szCs w:val="26"/>
        </w:rPr>
        <w:t xml:space="preserve">гражданин </w:t>
      </w:r>
      <w:r w:rsidRPr="00115C24">
        <w:rPr>
          <w:b/>
          <w:sz w:val="26"/>
          <w:szCs w:val="26"/>
        </w:rPr>
        <w:t xml:space="preserve"> вправе обратится за правовой помощью</w:t>
      </w:r>
      <w:r w:rsidR="00C27163">
        <w:rPr>
          <w:b/>
          <w:sz w:val="26"/>
          <w:szCs w:val="26"/>
        </w:rPr>
        <w:t xml:space="preserve"> </w:t>
      </w:r>
    </w:p>
    <w:p w:rsidR="00D152A9" w:rsidRPr="00C27163" w:rsidRDefault="00D152A9" w:rsidP="00D152A9">
      <w:pPr>
        <w:rPr>
          <w:sz w:val="26"/>
          <w:szCs w:val="26"/>
        </w:rPr>
      </w:pPr>
    </w:p>
    <w:p w:rsidR="00EC7172" w:rsidRPr="00C27163" w:rsidRDefault="00E20D77" w:rsidP="00C27163">
      <w:pPr>
        <w:jc w:val="both"/>
        <w:rPr>
          <w:b/>
          <w:sz w:val="26"/>
          <w:szCs w:val="26"/>
        </w:rPr>
      </w:pPr>
      <w:r w:rsidRPr="003A318B">
        <w:rPr>
          <w:sz w:val="26"/>
          <w:szCs w:val="26"/>
        </w:rPr>
        <w:t>1.</w:t>
      </w:r>
      <w:r w:rsidRPr="00C27163">
        <w:rPr>
          <w:b/>
          <w:sz w:val="26"/>
          <w:szCs w:val="26"/>
        </w:rPr>
        <w:t xml:space="preserve">  </w:t>
      </w:r>
      <w:r w:rsidR="00115C24" w:rsidRPr="00C27163">
        <w:rPr>
          <w:b/>
          <w:sz w:val="26"/>
          <w:szCs w:val="26"/>
        </w:rPr>
        <w:t>Государственное казенное учреждение Свердловской области</w:t>
      </w:r>
      <w:r w:rsidR="00EC7172" w:rsidRPr="00C27163">
        <w:rPr>
          <w:b/>
          <w:sz w:val="26"/>
          <w:szCs w:val="26"/>
        </w:rPr>
        <w:t xml:space="preserve"> «Государственное юридическое бюро по Свердловской области»</w:t>
      </w:r>
    </w:p>
    <w:p w:rsidR="00115C24" w:rsidRPr="003A318B" w:rsidRDefault="00115C24" w:rsidP="00C27163">
      <w:pPr>
        <w:jc w:val="both"/>
        <w:rPr>
          <w:sz w:val="26"/>
          <w:szCs w:val="26"/>
        </w:rPr>
      </w:pPr>
      <w:r w:rsidRPr="00C27163">
        <w:rPr>
          <w:sz w:val="26"/>
          <w:szCs w:val="26"/>
        </w:rPr>
        <w:t xml:space="preserve">Сайт </w:t>
      </w:r>
      <w:hyperlink r:id="rId5" w:history="1">
        <w:r w:rsidRPr="00C27163">
          <w:rPr>
            <w:rStyle w:val="a6"/>
            <w:sz w:val="26"/>
            <w:szCs w:val="26"/>
          </w:rPr>
          <w:t>http://www.gubso.ru/</w:t>
        </w:r>
      </w:hyperlink>
    </w:p>
    <w:p w:rsidR="00115C24" w:rsidRPr="003A318B" w:rsidRDefault="00E20D77" w:rsidP="00C27163">
      <w:pPr>
        <w:jc w:val="both"/>
        <w:rPr>
          <w:sz w:val="26"/>
          <w:szCs w:val="26"/>
        </w:rPr>
      </w:pPr>
      <w:r w:rsidRPr="003A318B">
        <w:rPr>
          <w:sz w:val="26"/>
          <w:szCs w:val="26"/>
        </w:rPr>
        <w:t>Адрес</w:t>
      </w:r>
      <w:r w:rsidR="00115C24" w:rsidRPr="003A318B">
        <w:rPr>
          <w:sz w:val="26"/>
          <w:szCs w:val="26"/>
        </w:rPr>
        <w:t>:</w:t>
      </w:r>
      <w:r w:rsidRPr="003A318B">
        <w:rPr>
          <w:sz w:val="26"/>
          <w:szCs w:val="26"/>
        </w:rPr>
        <w:t xml:space="preserve"> </w:t>
      </w:r>
      <w:r w:rsidR="00115C24" w:rsidRPr="003A318B">
        <w:rPr>
          <w:sz w:val="26"/>
          <w:szCs w:val="26"/>
        </w:rPr>
        <w:t xml:space="preserve">г. </w:t>
      </w:r>
      <w:proofErr w:type="spellStart"/>
      <w:r w:rsidR="00115C24" w:rsidRPr="003A318B">
        <w:rPr>
          <w:sz w:val="26"/>
          <w:szCs w:val="26"/>
        </w:rPr>
        <w:t>Екатеринбург,ул</w:t>
      </w:r>
      <w:proofErr w:type="spellEnd"/>
      <w:r w:rsidR="00115C24" w:rsidRPr="003A318B">
        <w:rPr>
          <w:sz w:val="26"/>
          <w:szCs w:val="26"/>
        </w:rPr>
        <w:t>. Куйбышева, д. 84, корпус 2</w:t>
      </w:r>
    </w:p>
    <w:p w:rsidR="00115C24" w:rsidRPr="003A318B" w:rsidRDefault="00115C24" w:rsidP="00C27163">
      <w:pPr>
        <w:jc w:val="both"/>
        <w:rPr>
          <w:sz w:val="26"/>
          <w:szCs w:val="26"/>
        </w:rPr>
      </w:pPr>
      <w:r w:rsidRPr="003A318B">
        <w:rPr>
          <w:sz w:val="26"/>
          <w:szCs w:val="26"/>
        </w:rPr>
        <w:t xml:space="preserve">Тел. (343) 272-72-77, 272-72-99.  </w:t>
      </w:r>
    </w:p>
    <w:p w:rsidR="00E20D77" w:rsidRPr="003A318B" w:rsidRDefault="00E20D77" w:rsidP="00C27163">
      <w:pPr>
        <w:jc w:val="both"/>
        <w:rPr>
          <w:sz w:val="26"/>
          <w:szCs w:val="26"/>
        </w:rPr>
      </w:pPr>
      <w:r w:rsidRPr="003A318B">
        <w:rPr>
          <w:sz w:val="26"/>
          <w:szCs w:val="26"/>
        </w:rPr>
        <w:t xml:space="preserve">Деятельность осуществляется в </w:t>
      </w:r>
      <w:r w:rsidRPr="003A318B">
        <w:rPr>
          <w:sz w:val="26"/>
          <w:szCs w:val="26"/>
          <w:u w:val="single"/>
        </w:rPr>
        <w:t>иных городах Свердловской области (</w:t>
      </w:r>
      <w:r w:rsidRPr="003A318B">
        <w:rPr>
          <w:sz w:val="26"/>
          <w:szCs w:val="26"/>
        </w:rPr>
        <w:t xml:space="preserve">подробнее – на сайте </w:t>
      </w:r>
      <w:hyperlink r:id="rId6" w:history="1">
        <w:r w:rsidRPr="003A318B">
          <w:rPr>
            <w:rStyle w:val="a6"/>
            <w:color w:val="auto"/>
            <w:sz w:val="26"/>
            <w:szCs w:val="26"/>
          </w:rPr>
          <w:t>http://www.gubso.ru/</w:t>
        </w:r>
      </w:hyperlink>
      <w:r w:rsidRPr="003A318B">
        <w:rPr>
          <w:sz w:val="26"/>
          <w:szCs w:val="26"/>
        </w:rPr>
        <w:t>).</w:t>
      </w:r>
    </w:p>
    <w:p w:rsidR="00115C24" w:rsidRPr="003A318B" w:rsidRDefault="00115C24" w:rsidP="00C27163">
      <w:pPr>
        <w:jc w:val="both"/>
        <w:rPr>
          <w:sz w:val="26"/>
          <w:szCs w:val="26"/>
        </w:rPr>
      </w:pPr>
      <w:r w:rsidRPr="003A318B">
        <w:rPr>
          <w:sz w:val="26"/>
          <w:szCs w:val="26"/>
        </w:rPr>
        <w:t xml:space="preserve"> </w:t>
      </w:r>
    </w:p>
    <w:p w:rsidR="00E20D77" w:rsidRPr="003A318B" w:rsidRDefault="00E20D77" w:rsidP="00C27163">
      <w:pPr>
        <w:jc w:val="both"/>
        <w:rPr>
          <w:b/>
          <w:sz w:val="26"/>
          <w:szCs w:val="26"/>
        </w:rPr>
      </w:pPr>
      <w:r w:rsidRPr="003A318B">
        <w:rPr>
          <w:sz w:val="26"/>
          <w:szCs w:val="26"/>
        </w:rPr>
        <w:t>2.</w:t>
      </w:r>
      <w:r w:rsidRPr="003A318B">
        <w:rPr>
          <w:b/>
          <w:sz w:val="26"/>
          <w:szCs w:val="26"/>
        </w:rPr>
        <w:t xml:space="preserve"> </w:t>
      </w:r>
      <w:r w:rsidRPr="003A318B">
        <w:rPr>
          <w:b/>
          <w:sz w:val="26"/>
          <w:szCs w:val="26"/>
        </w:rPr>
        <w:t>Адвокатская палата Свердловской области</w:t>
      </w:r>
      <w:r w:rsidR="00EC7172" w:rsidRPr="003A318B">
        <w:rPr>
          <w:b/>
          <w:sz w:val="26"/>
          <w:szCs w:val="26"/>
        </w:rPr>
        <w:t xml:space="preserve">; </w:t>
      </w:r>
      <w:r w:rsidRPr="003A318B">
        <w:rPr>
          <w:b/>
          <w:sz w:val="26"/>
          <w:szCs w:val="26"/>
        </w:rPr>
        <w:t>адвокаты, действующие на территории Свердловской области.</w:t>
      </w:r>
    </w:p>
    <w:p w:rsidR="00E20D77" w:rsidRPr="003A318B" w:rsidRDefault="00E20D77" w:rsidP="00C27163">
      <w:pPr>
        <w:jc w:val="both"/>
        <w:rPr>
          <w:sz w:val="26"/>
          <w:szCs w:val="26"/>
        </w:rPr>
      </w:pPr>
      <w:r w:rsidRPr="003A318B">
        <w:rPr>
          <w:sz w:val="26"/>
          <w:szCs w:val="26"/>
        </w:rPr>
        <w:t xml:space="preserve"> Контактные данные Адвокатской палаты Свердловской области:</w:t>
      </w:r>
    </w:p>
    <w:p w:rsidR="00E20D77" w:rsidRPr="003A318B" w:rsidRDefault="00E20D77" w:rsidP="00C27163">
      <w:pPr>
        <w:jc w:val="both"/>
        <w:rPr>
          <w:sz w:val="26"/>
          <w:szCs w:val="26"/>
        </w:rPr>
      </w:pPr>
      <w:r w:rsidRPr="003A318B">
        <w:rPr>
          <w:sz w:val="26"/>
          <w:szCs w:val="26"/>
        </w:rPr>
        <w:t xml:space="preserve">Адрес: 620075, </w:t>
      </w:r>
      <w:proofErr w:type="spellStart"/>
      <w:r w:rsidRPr="003A318B">
        <w:rPr>
          <w:sz w:val="26"/>
          <w:szCs w:val="26"/>
        </w:rPr>
        <w:t>г.Екатеринбург</w:t>
      </w:r>
      <w:proofErr w:type="spellEnd"/>
      <w:r w:rsidRPr="003A318B">
        <w:rPr>
          <w:sz w:val="26"/>
          <w:szCs w:val="26"/>
        </w:rPr>
        <w:t xml:space="preserve">, </w:t>
      </w:r>
      <w:proofErr w:type="spellStart"/>
      <w:r w:rsidRPr="003A318B">
        <w:rPr>
          <w:sz w:val="26"/>
          <w:szCs w:val="26"/>
        </w:rPr>
        <w:t>ул.Тургенева</w:t>
      </w:r>
      <w:proofErr w:type="spellEnd"/>
      <w:r w:rsidRPr="003A318B">
        <w:rPr>
          <w:sz w:val="26"/>
          <w:szCs w:val="26"/>
        </w:rPr>
        <w:t>, д. 28</w:t>
      </w:r>
    </w:p>
    <w:p w:rsidR="00E20D77" w:rsidRPr="003A318B" w:rsidRDefault="00E20D77" w:rsidP="00C27163">
      <w:pPr>
        <w:jc w:val="both"/>
        <w:rPr>
          <w:sz w:val="26"/>
          <w:szCs w:val="26"/>
        </w:rPr>
      </w:pPr>
      <w:r w:rsidRPr="003A318B">
        <w:rPr>
          <w:sz w:val="26"/>
          <w:szCs w:val="26"/>
        </w:rPr>
        <w:t>телефон/факс: (343) 371-17-63</w:t>
      </w:r>
    </w:p>
    <w:p w:rsidR="00115C24" w:rsidRPr="003A318B" w:rsidRDefault="00115C24" w:rsidP="00C27163">
      <w:pPr>
        <w:jc w:val="both"/>
        <w:rPr>
          <w:sz w:val="26"/>
          <w:szCs w:val="26"/>
        </w:rPr>
      </w:pPr>
      <w:bookmarkStart w:id="0" w:name="_GoBack"/>
      <w:bookmarkEnd w:id="0"/>
    </w:p>
    <w:p w:rsidR="00001F80" w:rsidRPr="003A318B" w:rsidRDefault="00E20D77" w:rsidP="00C27163">
      <w:pPr>
        <w:jc w:val="both"/>
        <w:rPr>
          <w:sz w:val="26"/>
          <w:szCs w:val="26"/>
        </w:rPr>
      </w:pPr>
      <w:r w:rsidRPr="003A318B">
        <w:rPr>
          <w:sz w:val="26"/>
          <w:szCs w:val="26"/>
        </w:rPr>
        <w:t>3.</w:t>
      </w:r>
      <w:r w:rsidRPr="003A318B">
        <w:rPr>
          <w:b/>
          <w:sz w:val="26"/>
          <w:szCs w:val="26"/>
        </w:rPr>
        <w:t xml:space="preserve"> </w:t>
      </w:r>
      <w:r w:rsidR="00001F80" w:rsidRPr="003A318B">
        <w:rPr>
          <w:b/>
          <w:sz w:val="26"/>
          <w:szCs w:val="26"/>
        </w:rPr>
        <w:t xml:space="preserve">  </w:t>
      </w:r>
      <w:r w:rsidR="00001F80" w:rsidRPr="003A318B">
        <w:rPr>
          <w:b/>
          <w:sz w:val="26"/>
          <w:szCs w:val="26"/>
        </w:rPr>
        <w:t>Участник</w:t>
      </w:r>
      <w:r w:rsidR="00BD4580" w:rsidRPr="003A318B">
        <w:rPr>
          <w:b/>
          <w:sz w:val="26"/>
          <w:szCs w:val="26"/>
        </w:rPr>
        <w:t>и</w:t>
      </w:r>
      <w:r w:rsidR="00001F80" w:rsidRPr="003A318B">
        <w:rPr>
          <w:b/>
          <w:sz w:val="26"/>
          <w:szCs w:val="26"/>
        </w:rPr>
        <w:t xml:space="preserve"> негосударственной системы бесплатной юридической помощи в Свердловской области</w:t>
      </w:r>
      <w:r w:rsidR="007A52D7" w:rsidRPr="003A318B">
        <w:rPr>
          <w:b/>
          <w:sz w:val="26"/>
          <w:szCs w:val="26"/>
        </w:rPr>
        <w:t>.</w:t>
      </w:r>
      <w:r w:rsidR="00EC7172" w:rsidRPr="003A318B">
        <w:rPr>
          <w:sz w:val="26"/>
          <w:szCs w:val="26"/>
        </w:rPr>
        <w:t xml:space="preserve"> </w:t>
      </w:r>
      <w:r w:rsidR="00001F80" w:rsidRPr="003A318B">
        <w:rPr>
          <w:sz w:val="26"/>
          <w:szCs w:val="26"/>
        </w:rPr>
        <w:t xml:space="preserve">Список участников размещен на сайте </w:t>
      </w:r>
      <w:r w:rsidR="00BD4580" w:rsidRPr="003A318B">
        <w:rPr>
          <w:sz w:val="26"/>
          <w:szCs w:val="26"/>
        </w:rPr>
        <w:t xml:space="preserve"> </w:t>
      </w:r>
      <w:r w:rsidR="000560D4" w:rsidRPr="003A318B">
        <w:rPr>
          <w:bCs/>
          <w:sz w:val="26"/>
          <w:szCs w:val="26"/>
          <w:shd w:val="clear" w:color="auto" w:fill="FFFFFF"/>
        </w:rPr>
        <w:t>Департамент</w:t>
      </w:r>
      <w:r w:rsidR="000560D4" w:rsidRPr="003A318B">
        <w:rPr>
          <w:bCs/>
          <w:sz w:val="26"/>
          <w:szCs w:val="26"/>
          <w:shd w:val="clear" w:color="auto" w:fill="FFFFFF"/>
        </w:rPr>
        <w:t>а</w:t>
      </w:r>
      <w:r w:rsidR="000560D4" w:rsidRPr="003A318B">
        <w:rPr>
          <w:bCs/>
          <w:sz w:val="26"/>
          <w:szCs w:val="26"/>
          <w:shd w:val="clear" w:color="auto" w:fill="FFFFFF"/>
        </w:rPr>
        <w:t xml:space="preserve"> по обеспечению деятельности мировых судей Свердловской области</w:t>
      </w:r>
      <w:r w:rsidR="000560D4" w:rsidRPr="003A318B">
        <w:rPr>
          <w:sz w:val="26"/>
          <w:szCs w:val="26"/>
        </w:rPr>
        <w:t xml:space="preserve"> </w:t>
      </w:r>
      <w:hyperlink r:id="rId7" w:history="1">
        <w:r w:rsidR="000560D4" w:rsidRPr="003A318B">
          <w:rPr>
            <w:rStyle w:val="a6"/>
            <w:color w:val="auto"/>
            <w:sz w:val="26"/>
            <w:szCs w:val="26"/>
          </w:rPr>
          <w:t>http://svd.msudrf.ru</w:t>
        </w:r>
      </w:hyperlink>
      <w:r w:rsidR="000560D4" w:rsidRPr="003A318B">
        <w:rPr>
          <w:sz w:val="26"/>
          <w:szCs w:val="26"/>
        </w:rPr>
        <w:t xml:space="preserve"> в разделе «</w:t>
      </w:r>
      <w:r w:rsidR="000560D4" w:rsidRPr="003A318B">
        <w:rPr>
          <w:sz w:val="26"/>
          <w:szCs w:val="26"/>
        </w:rPr>
        <w:t>Оказание бесплатной юридической помощи на территории Свердловской области</w:t>
      </w:r>
      <w:r w:rsidR="000560D4" w:rsidRPr="003A318B">
        <w:rPr>
          <w:sz w:val="26"/>
          <w:szCs w:val="26"/>
        </w:rPr>
        <w:t xml:space="preserve">» по ссылке </w:t>
      </w:r>
      <w:hyperlink r:id="rId8" w:history="1">
        <w:r w:rsidR="000560D4" w:rsidRPr="003A318B">
          <w:rPr>
            <w:rStyle w:val="a6"/>
            <w:color w:val="auto"/>
            <w:sz w:val="26"/>
            <w:szCs w:val="26"/>
          </w:rPr>
          <w:t>http://svd.msudrf.ru/modules.php?name=info_pages&amp;rid=119</w:t>
        </w:r>
      </w:hyperlink>
    </w:p>
    <w:p w:rsidR="00EC7172" w:rsidRPr="003A318B" w:rsidRDefault="00EC7172" w:rsidP="00C27163">
      <w:pPr>
        <w:jc w:val="both"/>
        <w:rPr>
          <w:sz w:val="26"/>
          <w:szCs w:val="26"/>
        </w:rPr>
      </w:pPr>
    </w:p>
    <w:p w:rsidR="00E20D77" w:rsidRPr="00C27163" w:rsidRDefault="00E20D77" w:rsidP="00C27163">
      <w:pPr>
        <w:jc w:val="both"/>
        <w:rPr>
          <w:sz w:val="26"/>
          <w:szCs w:val="26"/>
        </w:rPr>
      </w:pPr>
      <w:r w:rsidRPr="003A318B">
        <w:rPr>
          <w:sz w:val="26"/>
          <w:szCs w:val="26"/>
        </w:rPr>
        <w:t>4</w:t>
      </w:r>
      <w:r w:rsidR="00115C24" w:rsidRPr="003A318B">
        <w:rPr>
          <w:sz w:val="26"/>
          <w:szCs w:val="26"/>
        </w:rPr>
        <w:t>.</w:t>
      </w:r>
      <w:r w:rsidR="00115C24" w:rsidRPr="003A318B">
        <w:rPr>
          <w:b/>
          <w:sz w:val="26"/>
          <w:szCs w:val="26"/>
        </w:rPr>
        <w:t xml:space="preserve"> </w:t>
      </w:r>
      <w:r w:rsidRPr="003A318B">
        <w:rPr>
          <w:b/>
          <w:sz w:val="26"/>
          <w:szCs w:val="26"/>
        </w:rPr>
        <w:t xml:space="preserve">Консультационный центр для потребителей </w:t>
      </w:r>
      <w:r w:rsidR="00115C24" w:rsidRPr="003A318B">
        <w:rPr>
          <w:b/>
          <w:sz w:val="26"/>
          <w:szCs w:val="26"/>
        </w:rPr>
        <w:t>ФБУЗ «Центр гигиены и эпидемиологии в Свердловской области»</w:t>
      </w:r>
      <w:r w:rsidRPr="003A318B">
        <w:rPr>
          <w:sz w:val="26"/>
          <w:szCs w:val="26"/>
        </w:rPr>
        <w:t xml:space="preserve"> (сфера правовой помощи – защита прав </w:t>
      </w:r>
      <w:r w:rsidRPr="00C27163">
        <w:rPr>
          <w:sz w:val="26"/>
          <w:szCs w:val="26"/>
        </w:rPr>
        <w:t>потребителей)</w:t>
      </w:r>
    </w:p>
    <w:p w:rsidR="00115C24" w:rsidRPr="00C27163" w:rsidRDefault="00E20D77" w:rsidP="00C27163">
      <w:pPr>
        <w:jc w:val="both"/>
        <w:rPr>
          <w:sz w:val="26"/>
          <w:szCs w:val="26"/>
        </w:rPr>
      </w:pPr>
      <w:r w:rsidRPr="00C27163">
        <w:rPr>
          <w:sz w:val="26"/>
          <w:szCs w:val="26"/>
        </w:rPr>
        <w:t>С</w:t>
      </w:r>
      <w:r w:rsidR="00115C24" w:rsidRPr="00C27163">
        <w:rPr>
          <w:sz w:val="26"/>
          <w:szCs w:val="26"/>
        </w:rPr>
        <w:t xml:space="preserve">айт  </w:t>
      </w:r>
      <w:hyperlink r:id="rId9" w:history="1">
        <w:r w:rsidR="00115C24" w:rsidRPr="00C27163">
          <w:rPr>
            <w:rStyle w:val="a6"/>
            <w:sz w:val="26"/>
            <w:szCs w:val="26"/>
          </w:rPr>
          <w:t>https://кц66.рф/</w:t>
        </w:r>
      </w:hyperlink>
    </w:p>
    <w:p w:rsidR="00C27163" w:rsidRDefault="00C27163" w:rsidP="00C271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Адреса: </w:t>
      </w:r>
    </w:p>
    <w:p w:rsidR="00115C24" w:rsidRPr="00C27163" w:rsidRDefault="00115C24" w:rsidP="00C27163">
      <w:pPr>
        <w:jc w:val="both"/>
        <w:rPr>
          <w:sz w:val="26"/>
          <w:szCs w:val="26"/>
        </w:rPr>
      </w:pPr>
      <w:r w:rsidRPr="00C27163">
        <w:rPr>
          <w:sz w:val="26"/>
          <w:szCs w:val="26"/>
        </w:rPr>
        <w:t>1) </w:t>
      </w:r>
      <w:proofErr w:type="spellStart"/>
      <w:r w:rsidRPr="00C27163">
        <w:rPr>
          <w:sz w:val="26"/>
          <w:szCs w:val="26"/>
        </w:rPr>
        <w:t>г.Екатеринбург</w:t>
      </w:r>
      <w:proofErr w:type="spellEnd"/>
      <w:r w:rsidRPr="00C27163">
        <w:rPr>
          <w:sz w:val="26"/>
          <w:szCs w:val="26"/>
        </w:rPr>
        <w:t xml:space="preserve">, </w:t>
      </w:r>
      <w:proofErr w:type="spellStart"/>
      <w:r w:rsidRPr="00C27163">
        <w:rPr>
          <w:sz w:val="26"/>
          <w:szCs w:val="26"/>
        </w:rPr>
        <w:t>ул.Московская</w:t>
      </w:r>
      <w:proofErr w:type="spellEnd"/>
      <w:r w:rsidRPr="00C27163">
        <w:rPr>
          <w:sz w:val="26"/>
          <w:szCs w:val="26"/>
        </w:rPr>
        <w:t xml:space="preserve">, 49, тел. (343) 272-00-07; </w:t>
      </w:r>
    </w:p>
    <w:p w:rsidR="00115C24" w:rsidRPr="00C27163" w:rsidRDefault="00115C24" w:rsidP="00C27163">
      <w:pPr>
        <w:jc w:val="both"/>
        <w:rPr>
          <w:sz w:val="26"/>
          <w:szCs w:val="26"/>
        </w:rPr>
      </w:pPr>
      <w:r w:rsidRPr="00C27163">
        <w:rPr>
          <w:sz w:val="26"/>
          <w:szCs w:val="26"/>
        </w:rPr>
        <w:t xml:space="preserve">2) </w:t>
      </w:r>
      <w:proofErr w:type="spellStart"/>
      <w:r w:rsidRPr="00C27163">
        <w:rPr>
          <w:sz w:val="26"/>
          <w:szCs w:val="26"/>
        </w:rPr>
        <w:t>г.Екатеринбург</w:t>
      </w:r>
      <w:proofErr w:type="spellEnd"/>
      <w:r w:rsidRPr="00C27163">
        <w:rPr>
          <w:sz w:val="26"/>
          <w:szCs w:val="26"/>
        </w:rPr>
        <w:t xml:space="preserve">, </w:t>
      </w:r>
      <w:proofErr w:type="spellStart"/>
      <w:r w:rsidRPr="00C27163">
        <w:rPr>
          <w:sz w:val="26"/>
          <w:szCs w:val="26"/>
        </w:rPr>
        <w:t>пер.Отдельный</w:t>
      </w:r>
      <w:proofErr w:type="spellEnd"/>
      <w:r w:rsidRPr="00C27163">
        <w:rPr>
          <w:sz w:val="26"/>
          <w:szCs w:val="26"/>
        </w:rPr>
        <w:t>, д.3, тел. (343)  374-14-55;</w:t>
      </w:r>
    </w:p>
    <w:p w:rsidR="00115C24" w:rsidRPr="00C27163" w:rsidRDefault="00115C24" w:rsidP="00C27163">
      <w:pPr>
        <w:jc w:val="both"/>
        <w:rPr>
          <w:sz w:val="26"/>
          <w:szCs w:val="26"/>
        </w:rPr>
      </w:pPr>
      <w:r w:rsidRPr="00C27163">
        <w:rPr>
          <w:sz w:val="26"/>
          <w:szCs w:val="26"/>
        </w:rPr>
        <w:t xml:space="preserve">3) адреса консультационных пунктов на территории  иных городов Свердловской области – на сайте </w:t>
      </w:r>
      <w:hyperlink r:id="rId10" w:history="1">
        <w:r w:rsidRPr="00C27163">
          <w:rPr>
            <w:rStyle w:val="a6"/>
            <w:sz w:val="26"/>
            <w:szCs w:val="26"/>
          </w:rPr>
          <w:t>https://кц66.рф/</w:t>
        </w:r>
      </w:hyperlink>
      <w:r w:rsidRPr="00C27163">
        <w:rPr>
          <w:sz w:val="26"/>
          <w:szCs w:val="26"/>
        </w:rPr>
        <w:t xml:space="preserve">); </w:t>
      </w:r>
    </w:p>
    <w:p w:rsidR="00115C24" w:rsidRPr="00C27163" w:rsidRDefault="00115C24" w:rsidP="00C27163">
      <w:pPr>
        <w:jc w:val="both"/>
        <w:rPr>
          <w:sz w:val="26"/>
          <w:szCs w:val="26"/>
        </w:rPr>
      </w:pPr>
    </w:p>
    <w:p w:rsidR="00115C24" w:rsidRPr="00C27163" w:rsidRDefault="00EC7172" w:rsidP="00C27163">
      <w:pPr>
        <w:jc w:val="both"/>
        <w:rPr>
          <w:sz w:val="26"/>
          <w:szCs w:val="26"/>
        </w:rPr>
      </w:pPr>
      <w:r w:rsidRPr="00C27163">
        <w:rPr>
          <w:sz w:val="26"/>
          <w:szCs w:val="26"/>
        </w:rPr>
        <w:t>5</w:t>
      </w:r>
      <w:r w:rsidR="00115C24" w:rsidRPr="00C27163">
        <w:rPr>
          <w:sz w:val="26"/>
          <w:szCs w:val="26"/>
        </w:rPr>
        <w:t xml:space="preserve">. Специалисты </w:t>
      </w:r>
      <w:r w:rsidR="00115C24" w:rsidRPr="00C27163">
        <w:rPr>
          <w:b/>
          <w:sz w:val="26"/>
          <w:szCs w:val="26"/>
        </w:rPr>
        <w:t xml:space="preserve">органов местного самоуправления </w:t>
      </w:r>
      <w:r w:rsidR="00115C24" w:rsidRPr="00C27163">
        <w:rPr>
          <w:sz w:val="26"/>
          <w:szCs w:val="26"/>
        </w:rPr>
        <w:t>и муниципальных учреждений в сфере защиты прав потребителей</w:t>
      </w:r>
      <w:r w:rsidR="00E20D77" w:rsidRPr="00C27163">
        <w:rPr>
          <w:sz w:val="26"/>
          <w:szCs w:val="26"/>
        </w:rPr>
        <w:t xml:space="preserve"> </w:t>
      </w:r>
      <w:r w:rsidR="00E20D77" w:rsidRPr="00C27163">
        <w:rPr>
          <w:sz w:val="26"/>
          <w:szCs w:val="26"/>
        </w:rPr>
        <w:t>(сфера правовой помощи – защита прав потребителей)</w:t>
      </w:r>
      <w:r w:rsidR="00115C24" w:rsidRPr="00C27163">
        <w:rPr>
          <w:sz w:val="26"/>
          <w:szCs w:val="26"/>
        </w:rPr>
        <w:t>, в том числе:</w:t>
      </w:r>
    </w:p>
    <w:p w:rsidR="00115C24" w:rsidRPr="00C27163" w:rsidRDefault="00115C24" w:rsidP="00C27163">
      <w:pPr>
        <w:jc w:val="both"/>
        <w:rPr>
          <w:sz w:val="26"/>
          <w:szCs w:val="26"/>
        </w:rPr>
      </w:pPr>
      <w:r w:rsidRPr="00C27163">
        <w:rPr>
          <w:sz w:val="26"/>
          <w:szCs w:val="26"/>
        </w:rPr>
        <w:t xml:space="preserve">1) в г. Екатеринбурге -  </w:t>
      </w:r>
      <w:r w:rsidRPr="00C27163">
        <w:rPr>
          <w:b/>
          <w:sz w:val="26"/>
          <w:szCs w:val="26"/>
        </w:rPr>
        <w:t xml:space="preserve">МБУ «Центр </w:t>
      </w:r>
      <w:proofErr w:type="spellStart"/>
      <w:r w:rsidRPr="00C27163">
        <w:rPr>
          <w:b/>
          <w:sz w:val="26"/>
          <w:szCs w:val="26"/>
        </w:rPr>
        <w:t>правозащиты</w:t>
      </w:r>
      <w:proofErr w:type="spellEnd"/>
      <w:r w:rsidRPr="00C27163">
        <w:rPr>
          <w:b/>
          <w:sz w:val="26"/>
          <w:szCs w:val="26"/>
        </w:rPr>
        <w:t xml:space="preserve">» </w:t>
      </w:r>
      <w:r w:rsidRPr="00C27163">
        <w:rPr>
          <w:sz w:val="26"/>
          <w:szCs w:val="26"/>
        </w:rPr>
        <w:t>(</w:t>
      </w:r>
      <w:proofErr w:type="spellStart"/>
      <w:r w:rsidRPr="00C27163">
        <w:rPr>
          <w:sz w:val="26"/>
          <w:szCs w:val="26"/>
        </w:rPr>
        <w:t>г.Екатеринбург</w:t>
      </w:r>
      <w:proofErr w:type="spellEnd"/>
      <w:r w:rsidRPr="00C27163">
        <w:rPr>
          <w:sz w:val="26"/>
          <w:szCs w:val="26"/>
        </w:rPr>
        <w:t xml:space="preserve">, ул. Малышева, 31а, </w:t>
      </w:r>
      <w:r w:rsidR="00C27163">
        <w:rPr>
          <w:sz w:val="26"/>
          <w:szCs w:val="26"/>
        </w:rPr>
        <w:t xml:space="preserve">оф. 211, </w:t>
      </w:r>
      <w:r w:rsidRPr="00C27163">
        <w:rPr>
          <w:sz w:val="26"/>
          <w:szCs w:val="26"/>
        </w:rPr>
        <w:t>Телефон +7 (343) 354-55-8</w:t>
      </w:r>
      <w:r w:rsidR="00C27163">
        <w:rPr>
          <w:sz w:val="26"/>
          <w:szCs w:val="26"/>
        </w:rPr>
        <w:t>2, а</w:t>
      </w:r>
      <w:r w:rsidRPr="00C27163">
        <w:rPr>
          <w:sz w:val="26"/>
          <w:szCs w:val="26"/>
        </w:rPr>
        <w:t>дрес электронной почты potrebitel_ekb@mail.ru</w:t>
      </w:r>
      <w:r w:rsidR="00C27163">
        <w:rPr>
          <w:sz w:val="26"/>
          <w:szCs w:val="26"/>
        </w:rPr>
        <w:t>).</w:t>
      </w:r>
    </w:p>
    <w:p w:rsidR="00115C24" w:rsidRPr="00C27163" w:rsidRDefault="00115C24" w:rsidP="00C27163">
      <w:pPr>
        <w:jc w:val="both"/>
        <w:rPr>
          <w:sz w:val="26"/>
          <w:szCs w:val="26"/>
        </w:rPr>
      </w:pPr>
    </w:p>
    <w:p w:rsidR="00115C24" w:rsidRPr="00C27163" w:rsidRDefault="00EC7172" w:rsidP="00C27163">
      <w:pPr>
        <w:jc w:val="both"/>
        <w:rPr>
          <w:sz w:val="26"/>
          <w:szCs w:val="26"/>
        </w:rPr>
      </w:pPr>
      <w:r w:rsidRPr="00C27163">
        <w:rPr>
          <w:sz w:val="26"/>
          <w:szCs w:val="26"/>
        </w:rPr>
        <w:t>6</w:t>
      </w:r>
      <w:r w:rsidR="00115C24" w:rsidRPr="00C27163">
        <w:rPr>
          <w:sz w:val="26"/>
          <w:szCs w:val="26"/>
        </w:rPr>
        <w:t xml:space="preserve">. </w:t>
      </w:r>
      <w:r w:rsidR="00115C24" w:rsidRPr="00C27163">
        <w:rPr>
          <w:b/>
          <w:sz w:val="26"/>
          <w:szCs w:val="26"/>
        </w:rPr>
        <w:t>Общественные организации</w:t>
      </w:r>
      <w:r w:rsidR="00E20D77" w:rsidRPr="00C27163">
        <w:rPr>
          <w:b/>
          <w:sz w:val="26"/>
          <w:szCs w:val="26"/>
        </w:rPr>
        <w:t xml:space="preserve"> в области защиты прав потребителей</w:t>
      </w:r>
      <w:r w:rsidR="00E20D77" w:rsidRPr="00C27163">
        <w:rPr>
          <w:sz w:val="26"/>
          <w:szCs w:val="26"/>
        </w:rPr>
        <w:t xml:space="preserve"> </w:t>
      </w:r>
      <w:r w:rsidR="00E20D77" w:rsidRPr="00C27163">
        <w:rPr>
          <w:sz w:val="26"/>
          <w:szCs w:val="26"/>
        </w:rPr>
        <w:t>(сфера правовой помощи – защита прав потребителей)</w:t>
      </w:r>
      <w:r w:rsidR="00115C24" w:rsidRPr="00C27163">
        <w:rPr>
          <w:sz w:val="26"/>
          <w:szCs w:val="26"/>
        </w:rPr>
        <w:t xml:space="preserve"> (адреса общественных организаций, которые входят в Консультационный совет по взаимодействию с некоммерческими организациями при Управлении Роспотребнадзора по Свердловской области</w:t>
      </w:r>
      <w:r w:rsidR="00E20D77" w:rsidRPr="00C27163">
        <w:rPr>
          <w:sz w:val="26"/>
          <w:szCs w:val="26"/>
        </w:rPr>
        <w:t xml:space="preserve"> </w:t>
      </w:r>
      <w:r w:rsidR="00115C24" w:rsidRPr="00C27163">
        <w:rPr>
          <w:sz w:val="26"/>
          <w:szCs w:val="26"/>
        </w:rPr>
        <w:t>, можно найти также на сайте Управления</w:t>
      </w:r>
      <w:r w:rsidR="00E20D77" w:rsidRPr="00C27163">
        <w:rPr>
          <w:sz w:val="26"/>
          <w:szCs w:val="26"/>
        </w:rPr>
        <w:t xml:space="preserve"> </w:t>
      </w:r>
      <w:r w:rsidR="00115C24" w:rsidRPr="00C27163">
        <w:rPr>
          <w:sz w:val="26"/>
          <w:szCs w:val="26"/>
        </w:rPr>
        <w:t xml:space="preserve">  </w:t>
      </w:r>
      <w:hyperlink r:id="rId11" w:history="1">
        <w:r w:rsidR="00E20D77" w:rsidRPr="00C27163">
          <w:rPr>
            <w:rStyle w:val="a6"/>
            <w:sz w:val="26"/>
            <w:szCs w:val="26"/>
          </w:rPr>
          <w:t>http://www.66.rospotrebnadzor.ru</w:t>
        </w:r>
      </w:hyperlink>
      <w:r w:rsidR="00E20D77" w:rsidRPr="00C27163">
        <w:rPr>
          <w:sz w:val="26"/>
          <w:szCs w:val="26"/>
        </w:rPr>
        <w:t xml:space="preserve"> </w:t>
      </w:r>
      <w:r w:rsidR="00115C24" w:rsidRPr="00C27163">
        <w:rPr>
          <w:sz w:val="26"/>
          <w:szCs w:val="26"/>
        </w:rPr>
        <w:t>в разделе «Документы» / «Документы Консультационного совета по взаимодействию с общественными организациями»).</w:t>
      </w:r>
    </w:p>
    <w:p w:rsidR="00C27163" w:rsidRPr="00C27163" w:rsidRDefault="00C27163" w:rsidP="00C27163">
      <w:pPr>
        <w:jc w:val="both"/>
        <w:rPr>
          <w:b/>
          <w:sz w:val="26"/>
          <w:szCs w:val="26"/>
        </w:rPr>
      </w:pPr>
    </w:p>
    <w:p w:rsidR="00C27163" w:rsidRPr="00C27163" w:rsidRDefault="00C27163" w:rsidP="00C27163">
      <w:pPr>
        <w:jc w:val="both"/>
        <w:rPr>
          <w:b/>
          <w:sz w:val="26"/>
          <w:szCs w:val="26"/>
        </w:rPr>
      </w:pPr>
      <w:r w:rsidRPr="00C27163">
        <w:rPr>
          <w:b/>
          <w:sz w:val="26"/>
          <w:szCs w:val="26"/>
        </w:rPr>
        <w:t xml:space="preserve">Все перечисленные организации ряду категорий граждан предоставляют бесплатную юридическую помощь </w:t>
      </w:r>
    </w:p>
    <w:sectPr w:rsidR="00C27163" w:rsidRPr="00C27163" w:rsidSect="00C2716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4B"/>
    <w:rsid w:val="00001F80"/>
    <w:rsid w:val="000560D4"/>
    <w:rsid w:val="00115C24"/>
    <w:rsid w:val="00274AA9"/>
    <w:rsid w:val="002902D8"/>
    <w:rsid w:val="003675D1"/>
    <w:rsid w:val="003A318B"/>
    <w:rsid w:val="00402041"/>
    <w:rsid w:val="00553D4B"/>
    <w:rsid w:val="006767DE"/>
    <w:rsid w:val="007A52D7"/>
    <w:rsid w:val="008F5715"/>
    <w:rsid w:val="00B35891"/>
    <w:rsid w:val="00BD4580"/>
    <w:rsid w:val="00C27163"/>
    <w:rsid w:val="00CB3CD1"/>
    <w:rsid w:val="00D152A9"/>
    <w:rsid w:val="00D9755A"/>
    <w:rsid w:val="00DB57D3"/>
    <w:rsid w:val="00E20D77"/>
    <w:rsid w:val="00EC7172"/>
    <w:rsid w:val="00F1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character" w:styleId="a6">
    <w:name w:val="Hyperlink"/>
    <w:basedOn w:val="a0"/>
    <w:uiPriority w:val="99"/>
    <w:unhideWhenUsed/>
    <w:rsid w:val="00D152A9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01F80"/>
    <w:pPr>
      <w:spacing w:before="195" w:after="27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character" w:styleId="a6">
    <w:name w:val="Hyperlink"/>
    <w:basedOn w:val="a0"/>
    <w:uiPriority w:val="99"/>
    <w:unhideWhenUsed/>
    <w:rsid w:val="00D152A9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01F80"/>
    <w:pPr>
      <w:spacing w:before="195" w:after="27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5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5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1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DCDC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d.msudrf.ru/modules.php?name=info_pages&amp;rid=1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vd.msudrf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ubso.ru/" TargetMode="External"/><Relationship Id="rId11" Type="http://schemas.openxmlformats.org/officeDocument/2006/relationships/hyperlink" Target="http://www.66.rospotrebnadzor.ru" TargetMode="External"/><Relationship Id="rId5" Type="http://schemas.openxmlformats.org/officeDocument/2006/relationships/hyperlink" Target="http://www.gubso.ru/" TargetMode="External"/><Relationship Id="rId10" Type="http://schemas.openxmlformats.org/officeDocument/2006/relationships/hyperlink" Target="https://&#1082;&#1094;66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2;&#1094;66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Шулешова Татьяна Юрьевна</dc:creator>
  <cp:keywords/>
  <dc:description/>
  <cp:lastModifiedBy>Шулешова Татьяна Юрьевна</cp:lastModifiedBy>
  <cp:revision>11</cp:revision>
  <dcterms:created xsi:type="dcterms:W3CDTF">2020-12-02T10:32:00Z</dcterms:created>
  <dcterms:modified xsi:type="dcterms:W3CDTF">2020-12-02T11:12:00Z</dcterms:modified>
</cp:coreProperties>
</file>